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F9" w:rsidRPr="00A436F9" w:rsidRDefault="00A436F9" w:rsidP="00A436F9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32"/>
          <w:szCs w:val="32"/>
          <w:lang w:eastAsia="ru-RU"/>
        </w:rPr>
      </w:pPr>
      <w:r w:rsidRPr="00A436F9">
        <w:rPr>
          <w:rFonts w:ascii="inherit" w:eastAsia="Times New Roman" w:hAnsi="inherit" w:cs="Arial"/>
          <w:color w:val="333333"/>
          <w:kern w:val="36"/>
          <w:sz w:val="32"/>
          <w:szCs w:val="32"/>
          <w:lang w:eastAsia="ru-RU"/>
        </w:rPr>
        <w:t>Консультация ПФР: досрочная пенсия за длительный страховой стаж</w:t>
      </w:r>
      <w:bookmarkStart w:id="0" w:name="_GoBack"/>
      <w:bookmarkEnd w:id="0"/>
    </w:p>
    <w:p w:rsidR="00A436F9" w:rsidRPr="00A436F9" w:rsidRDefault="00A436F9" w:rsidP="00A43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6F9">
        <w:rPr>
          <w:rFonts w:ascii="Times New Roman" w:eastAsia="Times New Roman" w:hAnsi="Times New Roman" w:cs="Times New Roman"/>
          <w:b/>
          <w:bCs/>
          <w:color w:val="4DA6E8"/>
          <w:sz w:val="24"/>
          <w:szCs w:val="24"/>
          <w:lang w:eastAsia="ru-RU"/>
        </w:rPr>
        <w:t>С 1 января 2019 года началось поэтапное повышение пенсионного возраста. Начиная с 2028 года, мужчины будут выходить на пенсию в 65 лет, а женщины – в 60 лет. При этом с 2024 года минимальный требуемый страховой стаж для назначения пенсии составит 15 лет.</w:t>
      </w:r>
    </w:p>
    <w:p w:rsidR="00A436F9" w:rsidRPr="00A436F9" w:rsidRDefault="00A436F9" w:rsidP="00A43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Однако в пенсионном законодательстве появился новый вид досрочной пенсии, предусматривающий льготы гражданам, которые в течение своей трудовой деятельности значительно перевыполнили требования к продолжительности страхового стажа, необходимого для назначения страховой пенсии по старости на общих основаниях.</w:t>
      </w:r>
    </w:p>
    <w:p w:rsidR="00A436F9" w:rsidRPr="00A436F9" w:rsidRDefault="00A436F9" w:rsidP="00A43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Новая пенсионная льгота – возможность досрочного выхода на пенсию на 2 года раньше общеустановленного срока. Воспользоваться таким правом смогут женщины при наличии 37 лет и мужчины с 42 годами страхового стажа. Оформить страховую пенсию можно будет на 2 года раньше нового пенсионного возраста, но не ранее, чем при достижении возраста 55 и 60 лет (для женщин и мужчин соответственно). Таким образом, в 2019-2020 годах воспользоваться новой пенсионной льготой в полном объеме не получится, то есть снизить срок выхода на пенсию на 2 года еще будет нельзя, поскольку он в любом случае не может быть меньше, чем 55 и 60 лет (женщинам и мужчинам).</w:t>
      </w:r>
    </w:p>
    <w:p w:rsidR="00A436F9" w:rsidRPr="00A436F9" w:rsidRDefault="00A436F9" w:rsidP="00A43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входит в стаж 37 лет и 42 года? В стаж для досрочной пенсии включаются только периоды работы и (или) другой деятельности, во время которых гражданин был официально трудоустроен и за него уплачивались страховые взносы в ПФР, а также периоды получения пособия по обязательному социальному страхованию в связи с временной нетрудоспособностью. В страховой стаж при назначении досрочной пенсии за длительную работу не засчитываются «</w:t>
      </w:r>
      <w:proofErr w:type="spellStart"/>
      <w:r w:rsidRPr="00A43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нестраховые</w:t>
      </w:r>
      <w:proofErr w:type="spellEnd"/>
      <w:r w:rsidRPr="00A43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периоды, такие как период получения пособия по безработице, время ухода за инвалидом или престарелым, а также учеба и служба в армии.</w:t>
      </w:r>
    </w:p>
    <w:p w:rsidR="00A436F9" w:rsidRPr="00A436F9" w:rsidRDefault="00A436F9" w:rsidP="00A436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сайте Пенсионного фонда Российской Федерации www.pfrf.ru открыт «Личный кабинет застрахованного лица» www.pfrf.ru/</w:t>
      </w:r>
      <w:proofErr w:type="spellStart"/>
      <w:r w:rsidRPr="00A43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eservices</w:t>
      </w:r>
      <w:proofErr w:type="spellEnd"/>
      <w:r w:rsidRPr="00A43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A43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lkzl</w:t>
      </w:r>
      <w:proofErr w:type="spellEnd"/>
      <w:r w:rsidRPr="00A43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/, одним из ключевых серверов которого является информирование граждан о сформированных пенсионных правах в режиме онлайн. С помощью этого сервиса через «Личный кабинет застрахованного лица» можно узнать о пенсионных правах, сформированных на основе данных, которые Пенсионный фонд получил от работодателей - о периодах трудовой деятельности, местах работы, размере начисленных страхователем страховых взносов, количестве пенсионных баллов.</w:t>
      </w:r>
    </w:p>
    <w:p w:rsidR="00704F13" w:rsidRDefault="00704F13"/>
    <w:p w:rsidR="00C93A9C" w:rsidRDefault="00C93A9C" w:rsidP="00C93A9C">
      <w:pPr>
        <w:jc w:val="right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ПФР ГУ-ОПФР по КБР</w:t>
      </w:r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Чегемском районе</w:t>
      </w:r>
    </w:p>
    <w:sectPr w:rsidR="00C9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9C"/>
    <w:rsid w:val="00237D59"/>
    <w:rsid w:val="00704F13"/>
    <w:rsid w:val="00A436F9"/>
    <w:rsid w:val="00C9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3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A43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3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A4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03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5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20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93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0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5E5E5"/>
                <w:right w:val="none" w:sz="0" w:space="0" w:color="auto"/>
              </w:divBdr>
            </w:div>
          </w:divsChild>
        </w:div>
        <w:div w:id="968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0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2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7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275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5605521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2019-03-27T06:21:00Z</dcterms:created>
  <dcterms:modified xsi:type="dcterms:W3CDTF">2019-03-27T06:21:00Z</dcterms:modified>
</cp:coreProperties>
</file>