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B" w:rsidRPr="00B17C7B" w:rsidRDefault="00B17C7B" w:rsidP="00B17C7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kern w:val="36"/>
          <w:sz w:val="52"/>
          <w:szCs w:val="54"/>
          <w:lang w:eastAsia="ru-RU"/>
        </w:rPr>
      </w:pPr>
      <w:r w:rsidRPr="00B17C7B">
        <w:rPr>
          <w:rFonts w:ascii="inherit" w:eastAsia="Times New Roman" w:hAnsi="inherit" w:cs="Arial"/>
          <w:kern w:val="36"/>
          <w:sz w:val="52"/>
          <w:szCs w:val="54"/>
          <w:lang w:eastAsia="ru-RU"/>
        </w:rPr>
        <w:t xml:space="preserve">Статус </w:t>
      </w:r>
      <w:proofErr w:type="spellStart"/>
      <w:r w:rsidRPr="00B17C7B">
        <w:rPr>
          <w:rFonts w:ascii="inherit" w:eastAsia="Times New Roman" w:hAnsi="inherit" w:cs="Arial"/>
          <w:kern w:val="36"/>
          <w:sz w:val="52"/>
          <w:szCs w:val="54"/>
          <w:lang w:eastAsia="ru-RU"/>
        </w:rPr>
        <w:t>предпенсионера</w:t>
      </w:r>
      <w:proofErr w:type="spellEnd"/>
      <w:r w:rsidRPr="00B17C7B">
        <w:rPr>
          <w:rFonts w:ascii="inherit" w:eastAsia="Times New Roman" w:hAnsi="inherit" w:cs="Arial"/>
          <w:kern w:val="36"/>
          <w:sz w:val="52"/>
          <w:szCs w:val="54"/>
          <w:lang w:eastAsia="ru-RU"/>
        </w:rPr>
        <w:t xml:space="preserve"> можно подтвердить онлайн</w:t>
      </w:r>
    </w:p>
    <w:p w:rsidR="00B17C7B" w:rsidRPr="00B17C7B" w:rsidRDefault="00B17C7B" w:rsidP="00B17C7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gramStart"/>
      <w:r w:rsidRPr="00B17C7B">
        <w:rPr>
          <w:rFonts w:ascii="Arial" w:eastAsia="Times New Roman" w:hAnsi="Arial" w:cs="Arial"/>
          <w:i/>
          <w:iCs/>
          <w:sz w:val="24"/>
          <w:szCs w:val="27"/>
          <w:lang w:eastAsia="ru-RU"/>
        </w:rPr>
        <w:t>Начиная с 2019 года Пенсионный фонд России предоставляет сведения о</w:t>
      </w:r>
      <w:proofErr w:type="gramEnd"/>
      <w:r w:rsidRPr="00B17C7B">
        <w:rPr>
          <w:rFonts w:ascii="Arial" w:eastAsia="Times New Roman" w:hAnsi="Arial" w:cs="Arial"/>
          <w:i/>
          <w:iCs/>
          <w:sz w:val="24"/>
          <w:szCs w:val="27"/>
          <w:lang w:eastAsia="ru-RU"/>
        </w:rPr>
        <w:t xml:space="preserve"> гражданах, достигших </w:t>
      </w:r>
      <w:proofErr w:type="spellStart"/>
      <w:r w:rsidRPr="00B17C7B">
        <w:rPr>
          <w:rFonts w:ascii="Arial" w:eastAsia="Times New Roman" w:hAnsi="Arial" w:cs="Arial"/>
          <w:i/>
          <w:iCs/>
          <w:sz w:val="24"/>
          <w:szCs w:val="27"/>
          <w:lang w:eastAsia="ru-RU"/>
        </w:rPr>
        <w:t>предпенсионного</w:t>
      </w:r>
      <w:proofErr w:type="spellEnd"/>
      <w:r w:rsidRPr="00B17C7B">
        <w:rPr>
          <w:rFonts w:ascii="Arial" w:eastAsia="Times New Roman" w:hAnsi="Arial" w:cs="Arial"/>
          <w:i/>
          <w:iCs/>
          <w:sz w:val="24"/>
          <w:szCs w:val="27"/>
          <w:lang w:eastAsia="ru-RU"/>
        </w:rPr>
        <w:t xml:space="preserve"> возраста. </w:t>
      </w:r>
      <w:r w:rsidRPr="00B17C7B">
        <w:rPr>
          <w:rFonts w:ascii="Arial" w:eastAsia="Times New Roman" w:hAnsi="Arial" w:cs="Arial"/>
          <w:sz w:val="24"/>
          <w:szCs w:val="27"/>
          <w:lang w:eastAsia="ru-RU"/>
        </w:rPr>
        <w:t>Понятие «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предпенсионный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возраст» введено Федеральным законом от 03.10.2018 № 350-ФЗ. Для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предпенсионеров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федеральным и региональным законодательствами устанавливается ряд льгот: по уплате имущественного и земельного налогов, льготы, связанные с ежегодной диспансеризацией, гарантии трудовой занятости, а также меры социальной поддержки, предусмотренные областным законодательством.</w:t>
      </w:r>
    </w:p>
    <w:p w:rsidR="00B17C7B" w:rsidRPr="00B17C7B" w:rsidRDefault="00B17C7B" w:rsidP="00B17C7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Получить справку, подтверждающую статус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предпенсионера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>, можно в личном кабинете на сайте Пенсионного фонда. Справка формируется автоматически в режиме реального времени на основании сведений персонифицированного учета, имеющихся в распоряжении ПФР.</w:t>
      </w:r>
    </w:p>
    <w:p w:rsidR="00B17C7B" w:rsidRPr="00B17C7B" w:rsidRDefault="00B17C7B" w:rsidP="00B17C7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Для получения справки в электронном виде гражданину необходимо войти в Личный кабинет гражданина на сайте www.pfrf.ru, используя свои логин и пароль от Единого портала государственных услуг. Далее в разделе «Пенсии» следует выбрать сервис «Заказать справку об отнесении гражданина к категории граждан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предпенсионного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возраста», после чего указать, в какой орган представляются сведения: Федеральная налоговая служба, орган занятости населения или работодатель. Сформированную справку можно просмотреть в разделе «История обращений», получить на электронную почту, сохранить на компьютер и распечатать.</w:t>
      </w:r>
    </w:p>
    <w:p w:rsidR="00B17C7B" w:rsidRPr="00B17C7B" w:rsidRDefault="00B17C7B" w:rsidP="00B17C7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За получением справки об отнесении к категории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предпенсионного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возраста гражданин также может обратиться лично – в клиентскую службу Пенсионного фонда или МФЦ.</w:t>
      </w:r>
      <w:bookmarkStart w:id="0" w:name="_GoBack"/>
      <w:bookmarkEnd w:id="0"/>
    </w:p>
    <w:p w:rsidR="00B17C7B" w:rsidRPr="00B17C7B" w:rsidRDefault="00B17C7B" w:rsidP="00B17C7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Кроме того, между органами Пенсионного фонда и ведомствами, предоставляющими льготы (Федеральная налоговая служба России, центры занятости населения, органы социальной защиты населения), заключены соглашения об обмене </w:t>
      </w:r>
      <w:proofErr w:type="gram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сведениями</w:t>
      </w:r>
      <w:proofErr w:type="gram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о гражданах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предпенсионного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возраста. Благодаря такому межведомственному электронному взаимодействию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предпенсионеру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достаточно подать заявление о предоставлении той или иной льготы в соответствующее ведомство, а его специалисты самостоятельно сделают запрос в ПФР для подтверждения </w:t>
      </w:r>
      <w:proofErr w:type="spellStart"/>
      <w:r w:rsidRPr="00B17C7B">
        <w:rPr>
          <w:rFonts w:ascii="Arial" w:eastAsia="Times New Roman" w:hAnsi="Arial" w:cs="Arial"/>
          <w:sz w:val="24"/>
          <w:szCs w:val="27"/>
          <w:lang w:eastAsia="ru-RU"/>
        </w:rPr>
        <w:t>предпенсионного</w:t>
      </w:r>
      <w:proofErr w:type="spellEnd"/>
      <w:r w:rsidRPr="00B17C7B">
        <w:rPr>
          <w:rFonts w:ascii="Arial" w:eastAsia="Times New Roman" w:hAnsi="Arial" w:cs="Arial"/>
          <w:sz w:val="24"/>
          <w:szCs w:val="27"/>
          <w:lang w:eastAsia="ru-RU"/>
        </w:rPr>
        <w:t xml:space="preserve"> статуса заявителя.</w:t>
      </w:r>
    </w:p>
    <w:p w:rsidR="00B17C7B" w:rsidRPr="00B17C7B" w:rsidRDefault="00B17C7B" w:rsidP="00B17C7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17C7B">
        <w:rPr>
          <w:rFonts w:ascii="Arial" w:eastAsia="Times New Roman" w:hAnsi="Arial" w:cs="Arial"/>
          <w:sz w:val="24"/>
          <w:szCs w:val="27"/>
          <w:lang w:eastAsia="ru-RU"/>
        </w:rPr>
        <w:t>Аналогичный обмен сведениями действует между территориальными органами ПФР и работодателями, заключившими соглашение об информационном взаимодействии.</w:t>
      </w:r>
    </w:p>
    <w:p w:rsidR="0016715A" w:rsidRPr="00B17C7B" w:rsidRDefault="0016715A">
      <w:pPr>
        <w:rPr>
          <w:sz w:val="20"/>
        </w:rPr>
      </w:pPr>
    </w:p>
    <w:sectPr w:rsidR="0016715A" w:rsidRPr="00B1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B"/>
    <w:rsid w:val="0016715A"/>
    <w:rsid w:val="00B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2019-07-23T08:10:00Z</dcterms:created>
  <dcterms:modified xsi:type="dcterms:W3CDTF">2019-07-23T08:12:00Z</dcterms:modified>
</cp:coreProperties>
</file>