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2" w:rsidRPr="005F0052" w:rsidRDefault="005F0052" w:rsidP="005F005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</w:pPr>
      <w:r w:rsidRPr="005F0052">
        <w:rPr>
          <w:rFonts w:ascii="inherit" w:eastAsia="Times New Roman" w:hAnsi="inherit" w:cs="Arial"/>
          <w:color w:val="333333"/>
          <w:kern w:val="36"/>
          <w:sz w:val="40"/>
          <w:szCs w:val="54"/>
          <w:lang w:eastAsia="ru-RU"/>
        </w:rPr>
        <w:t>Экспертный ответ: обязан ли пенсионер, проживающий в сельской местности и получающий доплату к пенсии, сообщать о своем трудоустройстве</w:t>
      </w:r>
    </w:p>
    <w:p w:rsidR="005F0052" w:rsidRPr="005F0052" w:rsidRDefault="005F0052" w:rsidP="00863FB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Специалисты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Управления ПФР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течение рабочей недели отвечают на многочисленные вопросы жителей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Чегемского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айона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которые поступают  по разным каналам коммуникации. Не так давно посредством личного сообщения через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 нам поступил довольно важный вопрос, ответ на который считаем необходимым обнародовать для всех.</w:t>
      </w:r>
    </w:p>
    <w:p w:rsidR="005F0052" w:rsidRPr="005F0052" w:rsidRDefault="005F0052" w:rsidP="005F00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5F00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- Добрый день, я к вам с вопросом. Когда пенсионер устраивается на работу официально, в Пенсионный фонд поступают об этом сведения? Или пенсионер должен сам об этом сообщать? К примеру, мой папа в 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марте</w:t>
      </w:r>
      <w:r w:rsidRPr="005F00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этого года устроился на работу и даже звонил, говорил об этом специалисту. А в </w:t>
      </w:r>
      <w:r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июне</w:t>
      </w:r>
      <w:r w:rsidRPr="005F0052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пришло письмо, где сообщалось, что в связи с тем, что он не сообщил о работе, ему продолжали платить сельскую надбавку к пенсии и теперь он должен ее вернуть. И в этом месяце просто высчитали с пенсии. Узнал об этом при получении. А вторым письмом сообщили, что сумму переплаты удержат из пенсии. Это правомерно?</w:t>
      </w:r>
    </w:p>
    <w:p w:rsidR="005F0052" w:rsidRPr="005F0052" w:rsidRDefault="005F0052" w:rsidP="005F0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Отвечает начальник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отдела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назначения и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перерасчета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пенсий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УПФР ГУ-ОПФР по КБР в Чегемском районе 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М.Х. Сокурова</w:t>
      </w: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5F0052" w:rsidRPr="005F0052" w:rsidRDefault="005F0052" w:rsidP="005F0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Пенсионеры должны оповещать органы Пенсионного фонда об устройстве на работу лично. Это необходимо для того, чтобы получателям пенсии прекратили начислять дополнительные выплаты, которые положены только неработающим пенсионерам, в Вашем случае - это повышенная фиксированная выплата за сельский стаж.</w:t>
      </w:r>
    </w:p>
    <w:p w:rsidR="005F0052" w:rsidRPr="005F0052" w:rsidRDefault="005F0052" w:rsidP="005F0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пенсионер не сообщил о факте трудоустройства, у него возникнет переплата средств, которую можно погасить добровольно или в судебном порядке. Так же переплаченные суммы могут быть удержаны у пенсионера на основании решения органа, осуществляющего пенсионное обеспечение.</w:t>
      </w:r>
    </w:p>
    <w:p w:rsidR="005F0052" w:rsidRPr="005F0052" w:rsidRDefault="005F0052" w:rsidP="005F00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Информировать о возникновении причин, по которым прекращается право на выплаты, можно посредством сайта Пенсионного фонда, а также клиентские службы Управлений посредством подачи соответствующего заявления не позднее следующего за трудоустройством дня.</w:t>
      </w:r>
    </w:p>
    <w:p w:rsidR="005F0052" w:rsidRPr="005F0052" w:rsidRDefault="005F0052" w:rsidP="005F005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F005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Дополнительно сообщаем, что сведения о работающих официально гражданах в ПФР поступают и от работодателя, но этот процесс более длительный, именно поэтому, чтобы избежать переплат и не очень приятной процедуры их взыскания, пенсионеру необходимо обратиться с информацией о трудоустройстве в ПФР и, конечно, если речь идет о персональных данных - лично.</w:t>
      </w:r>
    </w:p>
    <w:p w:rsidR="00503699" w:rsidRDefault="00503699"/>
    <w:sectPr w:rsidR="00503699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503699"/>
    <w:rsid w:val="005F0052"/>
    <w:rsid w:val="008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2019-10-31T06:37:00Z</dcterms:created>
  <dcterms:modified xsi:type="dcterms:W3CDTF">2019-10-31T07:58:00Z</dcterms:modified>
</cp:coreProperties>
</file>