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3" w:rsidRPr="000C4FB3" w:rsidRDefault="000C4FB3" w:rsidP="000C4FB3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C4FB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За студентов-очников родителям-пенсионерам положен повышенный размер пенсии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</w:t>
      </w:r>
      <w:r w:rsidRPr="000C4FB3">
        <w:rPr>
          <w:rFonts w:ascii="inherit" w:eastAsia="Times New Roman" w:hAnsi="inherit" w:cs="Arial"/>
          <w:color w:val="000000"/>
          <w:lang w:eastAsia="ru-RU"/>
        </w:rPr>
        <w:t xml:space="preserve"> Пенсионного фонда России по </w:t>
      </w:r>
      <w:r>
        <w:rPr>
          <w:rFonts w:ascii="inherit" w:eastAsia="Times New Roman" w:hAnsi="inherit" w:cs="Arial"/>
          <w:color w:val="000000"/>
          <w:lang w:eastAsia="ru-RU"/>
        </w:rPr>
        <w:t xml:space="preserve">КБР в Чегемском районе </w:t>
      </w:r>
      <w:r w:rsidRPr="000C4FB3">
        <w:rPr>
          <w:rFonts w:ascii="inherit" w:eastAsia="Times New Roman" w:hAnsi="inherit" w:cs="Arial"/>
          <w:color w:val="000000"/>
          <w:lang w:eastAsia="ru-RU"/>
        </w:rPr>
        <w:t xml:space="preserve"> напоминает, что пенсионеры,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>Возраст студентов должен быть не старше 23 лет.  На детей до 18 лет  повышенная фиксированная выплата к страховой пенсии родителям устанавливается независимо от факта учебы и иждивения.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>Повышению за счёт иждивенцев подлежат пенсии по старости и инвалидности. Причем, получить повышение могут оба родителя.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 xml:space="preserve">Для установления повышенной фиксированной </w:t>
      </w:r>
      <w:proofErr w:type="gramStart"/>
      <w:r w:rsidRPr="000C4FB3">
        <w:rPr>
          <w:rFonts w:ascii="inherit" w:eastAsia="Times New Roman" w:hAnsi="inherit" w:cs="Arial"/>
          <w:color w:val="000000"/>
          <w:lang w:eastAsia="ru-RU"/>
        </w:rPr>
        <w:t>выплаты</w:t>
      </w:r>
      <w:proofErr w:type="gramEnd"/>
      <w:r w:rsidRPr="000C4FB3">
        <w:rPr>
          <w:rFonts w:ascii="inherit" w:eastAsia="Times New Roman" w:hAnsi="inherit" w:cs="Arial"/>
          <w:color w:val="000000"/>
          <w:lang w:eastAsia="ru-RU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 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</w:t>
      </w:r>
      <w:proofErr w:type="gramStart"/>
      <w:r w:rsidRPr="000C4FB3">
        <w:rPr>
          <w:rFonts w:ascii="inherit" w:eastAsia="Times New Roman" w:hAnsi="inherit" w:cs="Arial"/>
          <w:color w:val="000000"/>
          <w:lang w:eastAsia="ru-RU"/>
        </w:rPr>
        <w:t>обратившегося</w:t>
      </w:r>
      <w:proofErr w:type="gramEnd"/>
      <w:r w:rsidRPr="000C4FB3">
        <w:rPr>
          <w:rFonts w:ascii="inherit" w:eastAsia="Times New Roman" w:hAnsi="inherit" w:cs="Arial"/>
          <w:color w:val="000000"/>
          <w:lang w:eastAsia="ru-RU"/>
        </w:rPr>
        <w:t>.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</w:t>
      </w:r>
      <w:bookmarkStart w:id="0" w:name="_GoBack"/>
      <w:bookmarkEnd w:id="0"/>
      <w:r w:rsidRPr="000C4FB3">
        <w:rPr>
          <w:rFonts w:ascii="inherit" w:eastAsia="Times New Roman" w:hAnsi="inherit" w:cs="Arial"/>
          <w:color w:val="000000"/>
          <w:lang w:eastAsia="ru-RU"/>
        </w:rPr>
        <w:t>.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>В случае представления документов о наличии иждивенцев после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0C4FB3" w:rsidRPr="000C4FB3" w:rsidRDefault="000C4FB3" w:rsidP="000C4FB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>К сожалению, по итогам зимней сессии не все студенты вузов продолжают учебу: кто-то плохо сдал экзамены и был отчислен, кто-то просто не захотел учиться дальше.</w:t>
      </w:r>
    </w:p>
    <w:p w:rsidR="000C4FB3" w:rsidRPr="000C4FB3" w:rsidRDefault="000C4FB3" w:rsidP="000C4FB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C4FB3">
        <w:rPr>
          <w:rFonts w:ascii="inherit" w:eastAsia="Times New Roman" w:hAnsi="inherit" w:cs="Arial"/>
          <w:color w:val="000000"/>
          <w:lang w:eastAsia="ru-RU"/>
        </w:rPr>
        <w:t xml:space="preserve">Поэтому </w:t>
      </w:r>
      <w:r>
        <w:rPr>
          <w:rFonts w:ascii="inherit" w:eastAsia="Times New Roman" w:hAnsi="inherit" w:cs="Arial"/>
          <w:color w:val="000000"/>
          <w:lang w:eastAsia="ru-RU"/>
        </w:rPr>
        <w:t>УПФР ГУ-ОПФР по КБР в Чегемском районе</w:t>
      </w:r>
      <w:r w:rsidRPr="000C4FB3">
        <w:rPr>
          <w:rFonts w:ascii="inherit" w:eastAsia="Times New Roman" w:hAnsi="inherit" w:cs="Arial"/>
          <w:color w:val="000000"/>
          <w:lang w:eastAsia="ru-RU"/>
        </w:rPr>
        <w:t xml:space="preserve"> обращает особое внимание студентов и их родителей: </w:t>
      </w:r>
      <w:r w:rsidRPr="000C4FB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при отчислении студента или его переводе на иную форму обучения повышение фиксированной выплаты к страховой пенсии его родителям не предусмотрено</w:t>
      </w:r>
      <w:r w:rsidRPr="000C4FB3">
        <w:rPr>
          <w:rFonts w:ascii="inherit" w:eastAsia="Times New Roman" w:hAnsi="inherit" w:cs="Arial"/>
          <w:color w:val="000000"/>
          <w:lang w:eastAsia="ru-RU"/>
        </w:rPr>
        <w:t>. Во избежание переплат, которые в дальнейшем будут удерживаться из пенсии, необходимо в течение 3 дней сообщить в Пенсионный фонд по месту жительства об изменении у ребенка статуса обучающегося.</w:t>
      </w:r>
    </w:p>
    <w:p w:rsidR="000C4FB3" w:rsidRDefault="000C4FB3" w:rsidP="000C4FB3">
      <w:pPr>
        <w:ind w:left="2124" w:firstLine="708"/>
        <w:rPr>
          <w:rFonts w:ascii="inherit" w:eastAsia="Times New Roman" w:hAnsi="inherit" w:cs="Arial"/>
          <w:color w:val="000000"/>
          <w:lang w:eastAsia="ru-RU"/>
        </w:rPr>
      </w:pPr>
    </w:p>
    <w:p w:rsidR="00412372" w:rsidRDefault="000C4FB3" w:rsidP="000C4FB3">
      <w:pPr>
        <w:ind w:left="3540"/>
      </w:pPr>
      <w:r>
        <w:rPr>
          <w:rFonts w:ascii="inherit" w:eastAsia="Times New Roman" w:hAnsi="inherit" w:cs="Arial"/>
          <w:color w:val="000000"/>
          <w:lang w:eastAsia="ru-RU"/>
        </w:rPr>
        <w:t>Управления ПФР ГУ-ОПФР по КБР в Чегемском районе</w:t>
      </w:r>
    </w:p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B3"/>
    <w:rsid w:val="000C4FB3"/>
    <w:rsid w:val="004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2019-02-27T07:04:00Z</dcterms:created>
  <dcterms:modified xsi:type="dcterms:W3CDTF">2019-02-27T07:06:00Z</dcterms:modified>
</cp:coreProperties>
</file>